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D5" w:rsidRDefault="005E24D5" w:rsidP="00DA13BA">
      <w:pPr>
        <w:pStyle w:val="NoSpacing"/>
      </w:pPr>
    </w:p>
    <w:p w:rsidR="005E24D5" w:rsidRDefault="005E24D5" w:rsidP="00DA13BA">
      <w:pPr>
        <w:pStyle w:val="NoSpacing"/>
      </w:pPr>
    </w:p>
    <w:p w:rsidR="005E24D5" w:rsidRDefault="005E24D5" w:rsidP="00DA13BA">
      <w:pPr>
        <w:pStyle w:val="NoSpacing"/>
      </w:pPr>
    </w:p>
    <w:p w:rsidR="005E24D5" w:rsidRPr="00DA13BA" w:rsidRDefault="005E24D5" w:rsidP="005D3368">
      <w:pPr>
        <w:pStyle w:val="NoSpacing"/>
        <w:jc w:val="center"/>
        <w:rPr>
          <w:sz w:val="32"/>
          <w:szCs w:val="32"/>
        </w:rPr>
      </w:pPr>
      <w:r w:rsidRPr="00DA13BA">
        <w:rPr>
          <w:rStyle w:val="Strong"/>
          <w:rFonts w:ascii="Helvetica" w:hAnsi="Helvetica" w:cs="Helvetica"/>
          <w:color w:val="444444"/>
          <w:sz w:val="32"/>
          <w:szCs w:val="32"/>
          <w:bdr w:val="none" w:sz="0" w:space="0" w:color="auto" w:frame="1"/>
        </w:rPr>
        <w:t>Памятка для родителей по соблюдению мер пожарной безопасности в летний период</w:t>
      </w:r>
    </w:p>
    <w:p w:rsidR="005E24D5" w:rsidRPr="00DA13BA" w:rsidRDefault="005E24D5" w:rsidP="00DA13BA">
      <w:pPr>
        <w:pStyle w:val="NoSpacing"/>
        <w:rPr>
          <w:sz w:val="32"/>
          <w:szCs w:val="32"/>
        </w:rPr>
      </w:pPr>
    </w:p>
    <w:p w:rsidR="005E24D5" w:rsidRPr="00DA13BA" w:rsidRDefault="005E24D5" w:rsidP="00DA13BA">
      <w:pPr>
        <w:pStyle w:val="NoSpacing"/>
        <w:rPr>
          <w:b/>
          <w:sz w:val="28"/>
          <w:szCs w:val="28"/>
        </w:rPr>
      </w:pPr>
      <w:r w:rsidRPr="00DA13BA">
        <w:rPr>
          <w:b/>
          <w:sz w:val="28"/>
          <w:szCs w:val="28"/>
        </w:rPr>
        <w:t>Скоро лето, всем известно,</w:t>
      </w:r>
    </w:p>
    <w:p w:rsidR="005E24D5" w:rsidRPr="00DA13BA" w:rsidRDefault="005E24D5" w:rsidP="00DA13BA">
      <w:pPr>
        <w:pStyle w:val="NoSpacing"/>
        <w:rPr>
          <w:b/>
          <w:sz w:val="28"/>
          <w:szCs w:val="28"/>
        </w:rPr>
      </w:pPr>
      <w:r w:rsidRPr="00DA13BA">
        <w:rPr>
          <w:b/>
          <w:sz w:val="28"/>
          <w:szCs w:val="28"/>
        </w:rPr>
        <w:t>Но запомнить всем полезно правил несколько, друзья,</w:t>
      </w:r>
    </w:p>
    <w:p w:rsidR="005E24D5" w:rsidRPr="00DA13BA" w:rsidRDefault="005E24D5" w:rsidP="00DA13BA">
      <w:pPr>
        <w:pStyle w:val="NoSpacing"/>
        <w:rPr>
          <w:b/>
          <w:sz w:val="28"/>
          <w:szCs w:val="28"/>
        </w:rPr>
      </w:pPr>
      <w:r w:rsidRPr="00DA13BA">
        <w:rPr>
          <w:b/>
          <w:sz w:val="28"/>
          <w:szCs w:val="28"/>
        </w:rPr>
        <w:t>А точней, что делать можно, а чего совсем нельзя.</w:t>
      </w:r>
    </w:p>
    <w:p w:rsidR="005E24D5" w:rsidRPr="00DA13BA" w:rsidRDefault="005E24D5" w:rsidP="00DA13BA">
      <w:pPr>
        <w:pStyle w:val="NoSpacing"/>
        <w:rPr>
          <w:b/>
          <w:sz w:val="28"/>
          <w:szCs w:val="28"/>
        </w:rPr>
      </w:pPr>
      <w:r w:rsidRPr="00DA13BA">
        <w:rPr>
          <w:b/>
          <w:sz w:val="28"/>
          <w:szCs w:val="28"/>
        </w:rPr>
        <w:t>Как вести себя в природе, дома и во дворе-</w:t>
      </w:r>
    </w:p>
    <w:p w:rsidR="005E24D5" w:rsidRDefault="005E24D5" w:rsidP="00DA13BA">
      <w:pPr>
        <w:pStyle w:val="NoSpacing"/>
        <w:rPr>
          <w:b/>
          <w:sz w:val="28"/>
          <w:szCs w:val="28"/>
        </w:rPr>
      </w:pPr>
      <w:r w:rsidRPr="00DA13BA">
        <w:rPr>
          <w:b/>
          <w:sz w:val="28"/>
          <w:szCs w:val="28"/>
        </w:rPr>
        <w:t>Наши правила простые всё расскажут детворе.</w:t>
      </w:r>
    </w:p>
    <w:p w:rsidR="005E24D5" w:rsidRPr="00DA13BA" w:rsidRDefault="005E24D5" w:rsidP="00DA13BA">
      <w:pPr>
        <w:pStyle w:val="NoSpacing"/>
        <w:rPr>
          <w:b/>
          <w:sz w:val="28"/>
          <w:szCs w:val="28"/>
        </w:rPr>
      </w:pPr>
    </w:p>
    <w:p w:rsidR="005E24D5" w:rsidRPr="005D3368" w:rsidRDefault="005E24D5" w:rsidP="00DA13BA">
      <w:pPr>
        <w:pStyle w:val="NoSpacing"/>
        <w:rPr>
          <w:u w:val="single"/>
        </w:rPr>
      </w:pPr>
      <w:bookmarkStart w:id="0" w:name="_GoBack"/>
      <w:bookmarkEnd w:id="0"/>
      <w:r w:rsidRPr="005D3368">
        <w:rPr>
          <w:rStyle w:val="Emphasis"/>
          <w:rFonts w:ascii="Helvetica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</w:rPr>
        <w:t>Пожарная безопасность в квартире:</w:t>
      </w:r>
    </w:p>
    <w:p w:rsidR="005E24D5" w:rsidRDefault="005E24D5" w:rsidP="00DA13BA">
      <w:pPr>
        <w:pStyle w:val="NoSpacing"/>
      </w:pPr>
      <w:r>
        <w:t>—     Не разрешайте детям играть дома со спичками и зажигалками. Это одна из причин пожаров.</w:t>
      </w:r>
    </w:p>
    <w:p w:rsidR="005E24D5" w:rsidRDefault="005E24D5" w:rsidP="00DA13BA">
      <w:pPr>
        <w:pStyle w:val="NoSpacing"/>
      </w:pPr>
      <w:r>
        <w:t>—     Не оставляйте без присмотра включенные электроприборы, особенно утюги, обогреватели, телевизор, светильники и др.</w:t>
      </w:r>
    </w:p>
    <w:p w:rsidR="005E24D5" w:rsidRDefault="005E24D5" w:rsidP="00DA13BA">
      <w:pPr>
        <w:pStyle w:val="NoSpacing"/>
      </w:pPr>
      <w:r>
        <w:t>—     Уходя из дома, не забудьте их выключить.</w:t>
      </w:r>
    </w:p>
    <w:p w:rsidR="005E24D5" w:rsidRDefault="005E24D5" w:rsidP="00DA13BA">
      <w:pPr>
        <w:pStyle w:val="NoSpacing"/>
      </w:pPr>
      <w:r>
        <w:t>—     Не сушите белье над плитой. Оно может загореться. Не забывайте выключить газовую плиту. Если почувствовали запах газа, не зажигайте спичек и не включай свет. Срочно проветрите квартиру.</w:t>
      </w:r>
    </w:p>
    <w:p w:rsidR="005E24D5" w:rsidRDefault="005E24D5" w:rsidP="00DA13BA">
      <w:pPr>
        <w:pStyle w:val="NoSpacing"/>
      </w:pPr>
      <w:r>
        <w:t>—     Ни в коем случае не зажигайте фейерверки, свечи или бенгальские огни дома.</w:t>
      </w:r>
      <w:r>
        <w:rPr>
          <w:rStyle w:val="Emphasis"/>
          <w:rFonts w:ascii="Helvetica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 </w:t>
      </w:r>
    </w:p>
    <w:p w:rsidR="005E24D5" w:rsidRPr="005D3368" w:rsidRDefault="005E24D5" w:rsidP="00DA13BA">
      <w:pPr>
        <w:pStyle w:val="NoSpacing"/>
        <w:rPr>
          <w:u w:val="single"/>
        </w:rPr>
      </w:pPr>
      <w:r w:rsidRPr="005D3368">
        <w:rPr>
          <w:rStyle w:val="Emphasis"/>
          <w:rFonts w:ascii="Helvetica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</w:rPr>
        <w:t>Пожарная безопасность в лесу:</w:t>
      </w:r>
    </w:p>
    <w:p w:rsidR="005E24D5" w:rsidRDefault="005E24D5" w:rsidP="00DA13BA">
      <w:pPr>
        <w:pStyle w:val="NoSpacing"/>
      </w:pPr>
      <w:r>
        <w:t>—     Пожар — самая большая опасность в лесу.</w:t>
      </w:r>
    </w:p>
    <w:p w:rsidR="005E24D5" w:rsidRDefault="005E24D5" w:rsidP="00DA13BA">
      <w:pPr>
        <w:pStyle w:val="NoSpacing"/>
      </w:pPr>
      <w:r>
        <w:t>—     Поэтому не разводите костер.</w:t>
      </w:r>
    </w:p>
    <w:p w:rsidR="005E24D5" w:rsidRDefault="005E24D5" w:rsidP="00DA13BA">
      <w:pPr>
        <w:pStyle w:val="NoSpacing"/>
      </w:pPr>
      <w:r>
        <w:t>—     В сухую жаркую погоду достаточно одной спички или искры от фейерверка, чтобы лес загорелся.</w:t>
      </w:r>
    </w:p>
    <w:p w:rsidR="005E24D5" w:rsidRDefault="005E24D5" w:rsidP="00DA13BA">
      <w:pPr>
        <w:pStyle w:val="NoSpacing"/>
      </w:pPr>
      <w:r>
        <w:t>—     Если пожар все-таки начался, немедленно выбегайте из леса. Старайтесь бежать в ту сторону, откуда дует ветер. Выйдя из леса, обязательно сообщите о пожаре.</w:t>
      </w:r>
    </w:p>
    <w:p w:rsidR="005E24D5" w:rsidRDefault="005E24D5" w:rsidP="00DA13BA">
      <w:pPr>
        <w:pStyle w:val="NoSpacing"/>
      </w:pPr>
    </w:p>
    <w:p w:rsidR="005E24D5" w:rsidRPr="005D3368" w:rsidRDefault="005E24D5" w:rsidP="00DA13BA">
      <w:pPr>
        <w:pStyle w:val="NoSpacing"/>
        <w:rPr>
          <w:u w:val="single"/>
        </w:rPr>
      </w:pPr>
      <w:r w:rsidRPr="005D3368">
        <w:rPr>
          <w:rStyle w:val="Strong"/>
          <w:rFonts w:ascii="Helvetica" w:hAnsi="Helvetica" w:cs="Helvetica"/>
          <w:color w:val="444444"/>
          <w:sz w:val="21"/>
          <w:szCs w:val="21"/>
          <w:u w:val="single"/>
          <w:bdr w:val="none" w:sz="0" w:space="0" w:color="auto" w:frame="1"/>
        </w:rPr>
        <w:t>Учите детей!</w:t>
      </w:r>
    </w:p>
    <w:p w:rsidR="005E24D5" w:rsidRDefault="005E24D5" w:rsidP="00DA13BA">
      <w:pPr>
        <w:pStyle w:val="NoSpacing"/>
      </w:pPr>
      <w:r>
        <w:t>Если начался пожар, а взрослых дома нет, поступай так:</w:t>
      </w:r>
    </w:p>
    <w:p w:rsidR="005E24D5" w:rsidRDefault="005E24D5" w:rsidP="00DA13BA">
      <w:pPr>
        <w:pStyle w:val="NoSpacing"/>
      </w:pPr>
      <w:r>
        <w:t>—    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5E24D5" w:rsidRDefault="005E24D5" w:rsidP="00DA13BA">
      <w:pPr>
        <w:pStyle w:val="NoSpacing"/>
      </w:pPr>
      <w:r>
        <w:t>—     Если огонь сразу не погас, немедленно убегать из дома в безопасное место. И только после этого позвонить в пожарную охрану по телефону 01, с мобильного 112 или попросить об этом соседей. Если не можешь убежать из горящей квартиры, сразу же позвони по телефону 01 с мобильного 112 и сообщи пожарным точный адрес и номер своей квартиры.</w:t>
      </w:r>
    </w:p>
    <w:p w:rsidR="005E24D5" w:rsidRDefault="005E24D5" w:rsidP="00DA13BA">
      <w:pPr>
        <w:pStyle w:val="NoSpacing"/>
      </w:pPr>
      <w:r>
        <w:t>—    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5E24D5" w:rsidRDefault="005E24D5" w:rsidP="00DA13BA">
      <w:pPr>
        <w:pStyle w:val="NoSpacing"/>
      </w:pPr>
      <w:r>
        <w:t>—     Если в помещение проник дым, надо смочить водой одежду, покрыть голову мокрой салфеткой и выходить пригнувшись или ползком. 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</w:r>
    </w:p>
    <w:p w:rsidR="005E24D5" w:rsidRDefault="005E24D5" w:rsidP="00DA13BA">
      <w:pPr>
        <w:pStyle w:val="NoSpacing"/>
      </w:pPr>
      <w:r>
        <w:t>—     Наполни водой ванну, ведра, тазы. Можешь облить водой двери и пол.</w:t>
      </w:r>
    </w:p>
    <w:p w:rsidR="005E24D5" w:rsidRDefault="005E24D5" w:rsidP="00DA13BA">
      <w:pPr>
        <w:pStyle w:val="NoSpacing"/>
      </w:pPr>
      <w:r>
        <w:t>—     При пожаре в подъезде никогда не садись в лифт. Он может отключиться и ты задохнешься.</w:t>
      </w:r>
    </w:p>
    <w:p w:rsidR="005E24D5" w:rsidRDefault="005E24D5" w:rsidP="00DA13BA">
      <w:pPr>
        <w:pStyle w:val="NoSpacing"/>
      </w:pPr>
      <w:r>
        <w:t>—     Когда приедут пожарные, во всем их слушайся и не бойся. Они лучше знают, как тебя спасти. Запомните самое главное правило не только при пожаре, но и при любой другой опасности: Не поддавайтесь панике и не теряйте самообладания!</w:t>
      </w:r>
    </w:p>
    <w:p w:rsidR="005E24D5" w:rsidRDefault="005E24D5" w:rsidP="00DA13BA">
      <w:pPr>
        <w:pStyle w:val="NoSpacing"/>
      </w:pPr>
      <w:r>
        <w:t> </w:t>
      </w:r>
    </w:p>
    <w:p w:rsidR="005E24D5" w:rsidRDefault="005E24D5" w:rsidP="00DA13BA">
      <w:pPr>
        <w:pStyle w:val="NoSpacing"/>
      </w:pPr>
    </w:p>
    <w:sectPr w:rsidR="005E24D5" w:rsidSect="0029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3BA"/>
    <w:rsid w:val="00265425"/>
    <w:rsid w:val="002928EB"/>
    <w:rsid w:val="00575746"/>
    <w:rsid w:val="005D3368"/>
    <w:rsid w:val="005E24D5"/>
    <w:rsid w:val="00DA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E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A1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A13B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A13BA"/>
    <w:rPr>
      <w:rFonts w:cs="Times New Roman"/>
      <w:i/>
      <w:iCs/>
    </w:rPr>
  </w:style>
  <w:style w:type="paragraph" w:styleId="NoSpacing">
    <w:name w:val="No Spacing"/>
    <w:uiPriority w:val="99"/>
    <w:qFormat/>
    <w:rsid w:val="00DA13B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60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399</Words>
  <Characters>2280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</cp:revision>
  <dcterms:created xsi:type="dcterms:W3CDTF">2019-05-16T10:28:00Z</dcterms:created>
  <dcterms:modified xsi:type="dcterms:W3CDTF">2019-05-17T05:44:00Z</dcterms:modified>
</cp:coreProperties>
</file>